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25EEE5" w14:textId="7810B6CC" w:rsidR="00690EBB" w:rsidRDefault="000344F7" w:rsidP="00690EBB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699B381" wp14:editId="707FA2BF">
            <wp:simplePos x="0" y="0"/>
            <wp:positionH relativeFrom="column">
              <wp:posOffset>5262336</wp:posOffset>
            </wp:positionH>
            <wp:positionV relativeFrom="margin">
              <wp:posOffset>-715645</wp:posOffset>
            </wp:positionV>
            <wp:extent cx="1142365" cy="1191895"/>
            <wp:effectExtent l="0" t="0" r="635" b="190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65" cy="119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3FED55" w14:textId="186F11F6" w:rsidR="00690EBB" w:rsidRDefault="00690EBB" w:rsidP="00690EBB">
      <w:pPr>
        <w:rPr>
          <w:rFonts w:ascii="Times New Roman" w:eastAsiaTheme="minorHAnsi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BUỔI SÁNG THẾ </w:t>
      </w:r>
    </w:p>
    <w:p w14:paraId="3B80D076" w14:textId="5C1619DF" w:rsidR="00690EBB" w:rsidRDefault="00690EBB" w:rsidP="00690EBB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57CA1F00" w14:textId="77777777" w:rsidR="00690EBB" w:rsidRDefault="00690EBB" w:rsidP="00690EBB">
      <w:pPr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Sáng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Thế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Ký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1:1 – 2:3</w:t>
      </w:r>
    </w:p>
    <w:p w14:paraId="00141E91" w14:textId="31522279" w:rsidR="00690EBB" w:rsidRDefault="00690EBB" w:rsidP="00690EB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Ban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đầu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chỉ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duy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một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không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con </w:t>
      </w:r>
      <w:proofErr w:type="spellStart"/>
      <w:r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hay </w:t>
      </w:r>
      <w:proofErr w:type="spellStart"/>
      <w:r>
        <w:rPr>
          <w:rFonts w:ascii="Times New Roman" w:hAnsi="Times New Roman" w:cs="Times New Roman"/>
          <w:sz w:val="26"/>
          <w:szCs w:val="26"/>
        </w:rPr>
        <w:t>vật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gì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xuất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hiện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vũ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trụ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này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Đấng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Sáng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Tạo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một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kĩ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cũng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một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họa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sĩ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vĩ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đại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luôn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một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chương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trình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tuyệt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vời</w:t>
      </w:r>
      <w:proofErr w:type="spellEnd"/>
      <w:r>
        <w:rPr>
          <w:rFonts w:ascii="Times New Roman" w:hAnsi="Times New Roman" w:cs="Times New Roman"/>
          <w:sz w:val="26"/>
          <w:szCs w:val="26"/>
        </w:rPr>
        <w:t>!</w:t>
      </w:r>
    </w:p>
    <w:p w14:paraId="1EE552CE" w14:textId="3DA449C4" w:rsidR="00690EBB" w:rsidRDefault="00690EBB" w:rsidP="00690EBB">
      <w:p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Lúc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bấy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giờ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thế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giới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không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gì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ngoài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tối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bao </w:t>
      </w:r>
      <w:proofErr w:type="spellStart"/>
      <w:r>
        <w:rPr>
          <w:rFonts w:ascii="Times New Roman" w:hAnsi="Times New Roman" w:cs="Times New Roman"/>
          <w:sz w:val="26"/>
          <w:szCs w:val="26"/>
        </w:rPr>
        <w:t>trùm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Kế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hoạch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đầu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tiên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đưa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ra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tạo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ra </w:t>
      </w:r>
      <w:proofErr w:type="spellStart"/>
      <w:r>
        <w:rPr>
          <w:rFonts w:ascii="Times New Roman" w:hAnsi="Times New Roman" w:cs="Times New Roman"/>
          <w:sz w:val="26"/>
          <w:szCs w:val="26"/>
        </w:rPr>
        <w:t>sự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sáng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phán</w:t>
      </w:r>
      <w:proofErr w:type="spellEnd"/>
      <w:r>
        <w:rPr>
          <w:rFonts w:ascii="Times New Roman" w:hAnsi="Times New Roman" w:cs="Times New Roman"/>
          <w:sz w:val="26"/>
          <w:szCs w:val="26"/>
        </w:rPr>
        <w:t>, “</w:t>
      </w:r>
      <w:proofErr w:type="spellStart"/>
      <w:r>
        <w:rPr>
          <w:rFonts w:ascii="Times New Roman" w:hAnsi="Times New Roman" w:cs="Times New Roman"/>
          <w:sz w:val="26"/>
          <w:szCs w:val="26"/>
        </w:rPr>
        <w:t>Phải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sáng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,”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sáng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liền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xuất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hiện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gian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gọi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sáng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“</w:t>
      </w:r>
      <w:proofErr w:type="spellStart"/>
      <w:r>
        <w:rPr>
          <w:rFonts w:ascii="Times New Roman" w:hAnsi="Times New Roman" w:cs="Times New Roman"/>
          <w:sz w:val="26"/>
          <w:szCs w:val="26"/>
        </w:rPr>
        <w:t>ngày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”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tối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“</w:t>
      </w:r>
      <w:proofErr w:type="spellStart"/>
      <w:r>
        <w:rPr>
          <w:rFonts w:ascii="Times New Roman" w:hAnsi="Times New Roman" w:cs="Times New Roman"/>
          <w:sz w:val="26"/>
          <w:szCs w:val="26"/>
        </w:rPr>
        <w:t>đêm</w:t>
      </w:r>
      <w:proofErr w:type="spellEnd"/>
      <w:r>
        <w:rPr>
          <w:rFonts w:ascii="Times New Roman" w:hAnsi="Times New Roman" w:cs="Times New Roman"/>
          <w:sz w:val="26"/>
          <w:szCs w:val="26"/>
        </w:rPr>
        <w:t>.”</w:t>
      </w:r>
    </w:p>
    <w:p w14:paraId="5EA6702B" w14:textId="77777777" w:rsidR="00690EBB" w:rsidRDefault="00690EBB" w:rsidP="00690EBB">
      <w:p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Vào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thứ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hai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phán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“Ta </w:t>
      </w:r>
      <w:proofErr w:type="spellStart"/>
      <w:r>
        <w:rPr>
          <w:rFonts w:ascii="Times New Roman" w:hAnsi="Times New Roman" w:cs="Times New Roman"/>
          <w:sz w:val="26"/>
          <w:szCs w:val="26"/>
        </w:rPr>
        <w:t>sẽ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phân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rẽ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với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nước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.”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gọi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khoảng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không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từ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mặt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nước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“</w:t>
      </w:r>
      <w:proofErr w:type="spellStart"/>
      <w:r>
        <w:rPr>
          <w:rFonts w:ascii="Times New Roman" w:hAnsi="Times New Roman" w:cs="Times New Roman"/>
          <w:sz w:val="26"/>
          <w:szCs w:val="26"/>
        </w:rPr>
        <w:t>bầu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>.”</w:t>
      </w:r>
    </w:p>
    <w:p w14:paraId="322A061A" w14:textId="19DDBB74" w:rsidR="00690EBB" w:rsidRDefault="00690EBB" w:rsidP="00690EBB">
      <w:p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Vào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thứ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đầy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dẫy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cây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các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loài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hoa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rừng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núi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1138DD2E" w14:textId="77777777" w:rsidR="00690EBB" w:rsidRDefault="00690EBB" w:rsidP="00690EBB">
      <w:p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Vào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thứ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dựng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những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vì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sáng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bầu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như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mặt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trời-soi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sáng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ban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mặt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trăng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soi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sáng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ban </w:t>
      </w:r>
      <w:proofErr w:type="spellStart"/>
      <w:r>
        <w:rPr>
          <w:rFonts w:ascii="Times New Roman" w:hAnsi="Times New Roman" w:cs="Times New Roman"/>
          <w:sz w:val="26"/>
          <w:szCs w:val="26"/>
        </w:rPr>
        <w:t>đêm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cùng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các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vì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tinh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tú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4D89D6FF" w14:textId="3DE0FD71" w:rsidR="00690EBB" w:rsidRDefault="00690EBB" w:rsidP="00690EBB">
      <w:p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Vào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thứ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năm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phán</w:t>
      </w:r>
      <w:proofErr w:type="spellEnd"/>
      <w:r>
        <w:rPr>
          <w:rFonts w:ascii="Times New Roman" w:hAnsi="Times New Roman" w:cs="Times New Roman"/>
          <w:sz w:val="26"/>
          <w:szCs w:val="26"/>
        </w:rPr>
        <w:t>, “</w:t>
      </w:r>
      <w:proofErr w:type="spellStart"/>
      <w:r>
        <w:rPr>
          <w:rFonts w:ascii="Times New Roman" w:hAnsi="Times New Roman" w:cs="Times New Roman"/>
          <w:sz w:val="26"/>
          <w:szCs w:val="26"/>
        </w:rPr>
        <w:t>Nước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phải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đầy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dãy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các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sinh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vật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sống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trong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các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loài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chim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bay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đầy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dẫy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bầu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>.”</w:t>
      </w:r>
    </w:p>
    <w:p w14:paraId="3C09D1B3" w14:textId="76C2A8F2" w:rsidR="00690EBB" w:rsidRDefault="00690EBB" w:rsidP="00690EBB">
      <w:p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Vào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thứ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sáu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tạo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các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loài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tùy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theo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loài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từ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sát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đến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các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loài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bay, </w:t>
      </w:r>
      <w:proofErr w:type="spellStart"/>
      <w:r>
        <w:rPr>
          <w:rFonts w:ascii="Times New Roman" w:hAnsi="Times New Roman" w:cs="Times New Roman"/>
          <w:sz w:val="26"/>
          <w:szCs w:val="26"/>
        </w:rPr>
        <w:t>nhảy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khắp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mặt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đất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5FBE8A6E" w14:textId="77777777" w:rsidR="00690EBB" w:rsidRDefault="00690EBB" w:rsidP="00690EB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Sau </w:t>
      </w:r>
      <w:proofErr w:type="spellStart"/>
      <w:r>
        <w:rPr>
          <w:rFonts w:ascii="Times New Roman" w:hAnsi="Times New Roman" w:cs="Times New Roman"/>
          <w:sz w:val="26"/>
          <w:szCs w:val="26"/>
        </w:rPr>
        <w:t>đó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tạo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con </w:t>
      </w:r>
      <w:proofErr w:type="spellStart"/>
      <w:r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đầu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tiên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đặt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A-</w:t>
      </w:r>
      <w:proofErr w:type="spellStart"/>
      <w:r>
        <w:rPr>
          <w:rFonts w:ascii="Times New Roman" w:hAnsi="Times New Roman" w:cs="Times New Roman"/>
          <w:sz w:val="26"/>
          <w:szCs w:val="26"/>
        </w:rPr>
        <w:t>đam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tiếp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đến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tạo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tên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Ê-</w:t>
      </w:r>
      <w:proofErr w:type="spellStart"/>
      <w:r>
        <w:rPr>
          <w:rFonts w:ascii="Times New Roman" w:hAnsi="Times New Roman" w:cs="Times New Roman"/>
          <w:sz w:val="26"/>
          <w:szCs w:val="26"/>
        </w:rPr>
        <w:t>va.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dựng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con </w:t>
      </w:r>
      <w:proofErr w:type="spellStart"/>
      <w:r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theo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hình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ảnh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ta </w:t>
      </w:r>
      <w:proofErr w:type="spellStart"/>
      <w:r>
        <w:rPr>
          <w:rFonts w:ascii="Times New Roman" w:hAnsi="Times New Roman" w:cs="Times New Roman"/>
          <w:sz w:val="26"/>
          <w:szCs w:val="26"/>
        </w:rPr>
        <w:t>cũng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dựng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theo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hình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ảnh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>!</w:t>
      </w:r>
    </w:p>
    <w:p w14:paraId="2BD185F7" w14:textId="5D4BA63E" w:rsidR="00690EBB" w:rsidRDefault="00690EBB" w:rsidP="00690EB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Khi </w:t>
      </w:r>
      <w:proofErr w:type="spellStart"/>
      <w:r>
        <w:rPr>
          <w:rFonts w:ascii="Times New Roman" w:hAnsi="Times New Roman" w:cs="Times New Roman"/>
          <w:sz w:val="26"/>
          <w:szCs w:val="26"/>
        </w:rPr>
        <w:t>vũ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trụ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dựng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nhìn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từng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chi </w:t>
      </w:r>
      <w:proofErr w:type="spellStart"/>
      <w:r>
        <w:rPr>
          <w:rFonts w:ascii="Times New Roman" w:hAnsi="Times New Roman" w:cs="Times New Roman"/>
          <w:sz w:val="26"/>
          <w:szCs w:val="26"/>
        </w:rPr>
        <w:t>tiết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mọi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thứ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sáng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tạo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đều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“</w:t>
      </w:r>
      <w:proofErr w:type="spellStart"/>
      <w:r>
        <w:rPr>
          <w:rFonts w:ascii="Times New Roman" w:hAnsi="Times New Roman" w:cs="Times New Roman"/>
          <w:sz w:val="26"/>
          <w:szCs w:val="26"/>
        </w:rPr>
        <w:t>tốt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” – </w:t>
      </w:r>
      <w:proofErr w:type="spellStart"/>
      <w:r>
        <w:rPr>
          <w:rFonts w:ascii="Times New Roman" w:hAnsi="Times New Roman" w:cs="Times New Roman"/>
          <w:sz w:val="26"/>
          <w:szCs w:val="26"/>
        </w:rPr>
        <w:t>các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loài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cá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mọi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vật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các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vì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sao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loài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đều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tốt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lành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200D0CB4" w14:textId="77777777" w:rsidR="00690EBB" w:rsidRDefault="00690EBB" w:rsidP="00690EBB">
      <w:p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dừng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mọi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việc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sau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khi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thấy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mọi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vật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dựng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đều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tốt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thiết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lập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thứ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bảy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ngảy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nghỉ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không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việc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Vậy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giới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dựng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mọi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vật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đều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tốt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lành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2FAD232B" w14:textId="0A8DBAE2" w:rsidR="00690EBB" w:rsidRDefault="00690EBB" w:rsidP="00690EBB">
      <w:pPr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Thi-thiên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139:14 “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đã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tạo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nên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con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thật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tuyệt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vời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lạ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lùng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. Con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ngợi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khen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Ngài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về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những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việc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đó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Tất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cả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mọi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công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việc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làm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ra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đều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tốt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lành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. Con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biết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rõ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điều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đó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.”</w:t>
      </w:r>
    </w:p>
    <w:p w14:paraId="2A6998CE" w14:textId="77777777" w:rsidR="00690EBB" w:rsidRDefault="00690EBB" w:rsidP="00690EBB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1C712876" w14:textId="77777777" w:rsidR="00690EBB" w:rsidRDefault="00690EBB" w:rsidP="00690EBB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2FB6BC24" w14:textId="77777777" w:rsidR="00690EBB" w:rsidRDefault="00690EBB" w:rsidP="00690EBB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47E5BB14" w14:textId="761F2B8E" w:rsidR="00690EBB" w:rsidRDefault="000344F7" w:rsidP="00690EBB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24D6CCB7" wp14:editId="00FEE756">
            <wp:simplePos x="0" y="0"/>
            <wp:positionH relativeFrom="column">
              <wp:posOffset>5366476</wp:posOffset>
            </wp:positionH>
            <wp:positionV relativeFrom="margin">
              <wp:posOffset>-751658</wp:posOffset>
            </wp:positionV>
            <wp:extent cx="1142365" cy="1191895"/>
            <wp:effectExtent l="0" t="0" r="635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65" cy="119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0A5D9E" w14:textId="144B1CA1" w:rsidR="00690EBB" w:rsidRDefault="00690EBB" w:rsidP="00690EBB">
      <w:pPr>
        <w:rPr>
          <w:rFonts w:ascii="Times New Roman" w:eastAsiaTheme="minorHAnsi" w:hAnsi="Times New Roman" w:cs="Times New Roman"/>
          <w:b/>
          <w:bCs/>
          <w:sz w:val="26"/>
          <w:szCs w:val="26"/>
          <w:lang w:val="vi-VN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Bài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1:  </w:t>
      </w:r>
      <w:r>
        <w:rPr>
          <w:rFonts w:ascii="Times New Roman" w:hAnsi="Times New Roman" w:cs="Times New Roman"/>
          <w:b/>
          <w:bCs/>
          <w:sz w:val="26"/>
          <w:szCs w:val="26"/>
          <w:lang w:val="vi-VN"/>
        </w:rPr>
        <w:t xml:space="preserve">BUỔI SÁNG THẾ - </w:t>
      </w:r>
    </w:p>
    <w:p w14:paraId="13B65EED" w14:textId="523B7389" w:rsidR="00690EBB" w:rsidRDefault="00690EBB" w:rsidP="00690EB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vi-VN"/>
        </w:rPr>
        <w:t>HƯỚNG DẪN CỦA GIÁO VIÊN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(teacher’s guide)</w:t>
      </w:r>
    </w:p>
    <w:p w14:paraId="56646C7C" w14:textId="77777777" w:rsidR="00690EBB" w:rsidRDefault="00690EBB" w:rsidP="00690EBB">
      <w:pPr>
        <w:rPr>
          <w:rFonts w:ascii="Times New Roman" w:hAnsi="Times New Roman" w:cs="Times New Roman"/>
          <w:sz w:val="26"/>
          <w:szCs w:val="26"/>
          <w:lang w:val="vi-VN"/>
        </w:rPr>
      </w:pPr>
      <w:r>
        <w:rPr>
          <w:rFonts w:ascii="Times New Roman" w:hAnsi="Times New Roman" w:cs="Times New Roman"/>
          <w:sz w:val="26"/>
          <w:szCs w:val="26"/>
          <w:lang w:val="vi-VN"/>
        </w:rPr>
        <w:t>Điểm nổi bật:</w:t>
      </w:r>
    </w:p>
    <w:p w14:paraId="65A2A856" w14:textId="7252E321" w:rsidR="00690EBB" w:rsidRDefault="00690EBB" w:rsidP="00690EB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  <w:lang w:val="vi-VN"/>
        </w:rPr>
      </w:pPr>
      <w:r>
        <w:rPr>
          <w:rFonts w:ascii="Times New Roman" w:hAnsi="Times New Roman" w:cs="Times New Roman"/>
          <w:sz w:val="26"/>
          <w:szCs w:val="26"/>
          <w:lang w:val="vi-VN"/>
        </w:rPr>
        <w:t>Ngay từ ban đầu, chỉ có duy nhất Một Đức Chúa Trời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Lúc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bấy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giờ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chẳng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ai hay </w:t>
      </w:r>
      <w:proofErr w:type="spellStart"/>
      <w:r>
        <w:rPr>
          <w:rFonts w:ascii="Times New Roman" w:hAnsi="Times New Roman" w:cs="Times New Roman"/>
          <w:sz w:val="26"/>
          <w:szCs w:val="26"/>
        </w:rPr>
        <w:t>thứ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gì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xuất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hiện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Đấng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sáng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tạo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một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vị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kĩ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một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họa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sĩ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vĩ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đại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Từ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lúc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ban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đầu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mọi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thứ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đều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trống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rỗng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vẫn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chưa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xuất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hiện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con </w:t>
      </w:r>
      <w:proofErr w:type="spellStart"/>
      <w:r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2C20DC89" w14:textId="77777777" w:rsidR="00690EBB" w:rsidRDefault="00690EBB" w:rsidP="00690EB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  <w:lang w:val="vi-VN"/>
        </w:rPr>
      </w:pPr>
      <w:r>
        <w:rPr>
          <w:rFonts w:ascii="Times New Roman" w:hAnsi="Times New Roman" w:cs="Times New Roman"/>
          <w:sz w:val="26"/>
          <w:szCs w:val="26"/>
        </w:rPr>
        <w:t xml:space="preserve">Khi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phán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mọi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thứ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đều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xảy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ra.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phán</w:t>
      </w:r>
      <w:proofErr w:type="spellEnd"/>
      <w:r>
        <w:rPr>
          <w:rFonts w:ascii="Times New Roman" w:hAnsi="Times New Roman" w:cs="Times New Roman"/>
          <w:sz w:val="26"/>
          <w:szCs w:val="26"/>
        </w:rPr>
        <w:t>, “</w:t>
      </w:r>
      <w:proofErr w:type="spellStart"/>
      <w:r>
        <w:rPr>
          <w:rFonts w:ascii="Times New Roman" w:hAnsi="Times New Roman" w:cs="Times New Roman"/>
          <w:sz w:val="26"/>
          <w:szCs w:val="26"/>
        </w:rPr>
        <w:t>Phải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sáng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,” </w:t>
      </w:r>
      <w:proofErr w:type="spellStart"/>
      <w:r>
        <w:rPr>
          <w:rFonts w:ascii="Times New Roman" w:hAnsi="Times New Roman" w:cs="Times New Roman"/>
          <w:sz w:val="26"/>
          <w:szCs w:val="26"/>
        </w:rPr>
        <w:t>thì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liền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sáng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03B93FD3" w14:textId="6564AA44" w:rsidR="00690EBB" w:rsidRDefault="00690EBB" w:rsidP="00690EB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  <w:lang w:val="vi-VN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dùng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thì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giờ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mọi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thứ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dựng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các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loại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cây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động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vật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;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dựng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trái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bầu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;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dựng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mọi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loài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vật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ở </w:t>
      </w:r>
      <w:proofErr w:type="spellStart"/>
      <w:r>
        <w:rPr>
          <w:rFonts w:ascii="Times New Roman" w:hAnsi="Times New Roman" w:cs="Times New Roman"/>
          <w:sz w:val="26"/>
          <w:szCs w:val="26"/>
        </w:rPr>
        <w:t>dưới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biển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dựng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các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loài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chim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cũng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dựng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các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vì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sáng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bầu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mặt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mặt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trăng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các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vì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sao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74D24323" w14:textId="33F7716E" w:rsidR="00690EBB" w:rsidRDefault="00690EBB" w:rsidP="00690EB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  <w:lang w:val="vi-VN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cuối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cùng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dựng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loài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đàn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đầu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tiên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A-</w:t>
      </w:r>
      <w:proofErr w:type="spellStart"/>
      <w:r>
        <w:rPr>
          <w:rFonts w:ascii="Times New Roman" w:hAnsi="Times New Roman" w:cs="Times New Roman"/>
          <w:sz w:val="26"/>
          <w:szCs w:val="26"/>
        </w:rPr>
        <w:t>đam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Sau </w:t>
      </w:r>
      <w:proofErr w:type="spellStart"/>
      <w:r>
        <w:rPr>
          <w:rFonts w:ascii="Times New Roman" w:hAnsi="Times New Roman" w:cs="Times New Roman"/>
          <w:sz w:val="26"/>
          <w:szCs w:val="26"/>
        </w:rPr>
        <w:t>đó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dựng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một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bạn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đồng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hành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cùng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A-</w:t>
      </w:r>
      <w:proofErr w:type="spellStart"/>
      <w:r>
        <w:rPr>
          <w:rFonts w:ascii="Times New Roman" w:hAnsi="Times New Roman" w:cs="Times New Roman"/>
          <w:sz w:val="26"/>
          <w:szCs w:val="26"/>
        </w:rPr>
        <w:t>đam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Tên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nữ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Ê-</w:t>
      </w:r>
      <w:proofErr w:type="spellStart"/>
      <w:r>
        <w:rPr>
          <w:rFonts w:ascii="Times New Roman" w:hAnsi="Times New Roman" w:cs="Times New Roman"/>
          <w:sz w:val="26"/>
          <w:szCs w:val="26"/>
        </w:rPr>
        <w:t>va.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A-</w:t>
      </w:r>
      <w:proofErr w:type="spellStart"/>
      <w:r>
        <w:rPr>
          <w:rFonts w:ascii="Times New Roman" w:hAnsi="Times New Roman" w:cs="Times New Roman"/>
          <w:sz w:val="26"/>
          <w:szCs w:val="26"/>
        </w:rPr>
        <w:t>đam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Ông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A-</w:t>
      </w:r>
      <w:proofErr w:type="spellStart"/>
      <w:r>
        <w:rPr>
          <w:rFonts w:ascii="Times New Roman" w:hAnsi="Times New Roman" w:cs="Times New Roman"/>
          <w:sz w:val="26"/>
          <w:szCs w:val="26"/>
        </w:rPr>
        <w:t>đam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Ê-</w:t>
      </w:r>
      <w:proofErr w:type="spellStart"/>
      <w:r>
        <w:rPr>
          <w:rFonts w:ascii="Times New Roman" w:hAnsi="Times New Roman" w:cs="Times New Roman"/>
          <w:sz w:val="26"/>
          <w:szCs w:val="26"/>
        </w:rPr>
        <w:t>va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dựng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theo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hình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ảnh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ta </w:t>
      </w:r>
      <w:proofErr w:type="spellStart"/>
      <w:r>
        <w:rPr>
          <w:rFonts w:ascii="Times New Roman" w:hAnsi="Times New Roman" w:cs="Times New Roman"/>
          <w:sz w:val="26"/>
          <w:szCs w:val="26"/>
        </w:rPr>
        <w:t>cũng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dựng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theo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hình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ảnh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Ngài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41668C7A" w14:textId="77777777" w:rsidR="00690EBB" w:rsidRDefault="00690EBB" w:rsidP="00690EB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  <w:lang w:val="vi-VN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rất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lòng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với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những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gì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dựng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Vì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sau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khi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dựng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tất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trong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sáu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thứ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bảy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lập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nghỉ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1627FA6A" w14:textId="77777777" w:rsidR="00690EBB" w:rsidRDefault="00690EBB" w:rsidP="00690EBB">
      <w:pPr>
        <w:ind w:left="360"/>
        <w:rPr>
          <w:rFonts w:ascii="Times New Roman" w:hAnsi="Times New Roman" w:cs="Times New Roman"/>
          <w:sz w:val="26"/>
          <w:szCs w:val="26"/>
        </w:rPr>
      </w:pPr>
    </w:p>
    <w:p w14:paraId="16BE8309" w14:textId="77777777" w:rsidR="00690EBB" w:rsidRDefault="00690EBB" w:rsidP="00690EB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CÂU HỎI:</w:t>
      </w:r>
    </w:p>
    <w:p w14:paraId="25B5B189" w14:textId="77777777" w:rsidR="00690EBB" w:rsidRDefault="00690EBB" w:rsidP="00690EB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  <w:lang w:val="vi-VN"/>
        </w:rPr>
      </w:pPr>
      <w:r>
        <w:rPr>
          <w:rFonts w:ascii="Times New Roman" w:hAnsi="Times New Roman" w:cs="Times New Roman"/>
          <w:sz w:val="26"/>
          <w:szCs w:val="26"/>
        </w:rPr>
        <w:t xml:space="preserve">Ai </w:t>
      </w:r>
      <w:proofErr w:type="spellStart"/>
      <w:r>
        <w:rPr>
          <w:rFonts w:ascii="Times New Roman" w:hAnsi="Times New Roman" w:cs="Times New Roman"/>
          <w:sz w:val="26"/>
          <w:szCs w:val="26"/>
        </w:rPr>
        <w:t>đã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mặt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trước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buổi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sáng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thế</w:t>
      </w:r>
      <w:proofErr w:type="spellEnd"/>
      <w:r>
        <w:rPr>
          <w:rFonts w:ascii="Times New Roman" w:hAnsi="Times New Roman" w:cs="Times New Roman"/>
          <w:sz w:val="26"/>
          <w:szCs w:val="26"/>
        </w:rPr>
        <w:t>?</w:t>
      </w:r>
    </w:p>
    <w:p w14:paraId="46689043" w14:textId="5E1BB1E3" w:rsidR="00690EBB" w:rsidRDefault="00690EBB" w:rsidP="00690EB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  <w:lang w:val="vi-VN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Chuá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dựng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cái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gì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vào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đầu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tiên</w:t>
      </w:r>
      <w:proofErr w:type="spellEnd"/>
      <w:r>
        <w:rPr>
          <w:rFonts w:ascii="Times New Roman" w:hAnsi="Times New Roman" w:cs="Times New Roman"/>
          <w:sz w:val="26"/>
          <w:szCs w:val="26"/>
        </w:rPr>
        <w:t>?</w:t>
      </w:r>
    </w:p>
    <w:p w14:paraId="34733CB9" w14:textId="77777777" w:rsidR="00690EBB" w:rsidRDefault="00690EBB" w:rsidP="00690EB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  <w:lang w:val="vi-VN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Hãy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những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dựng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nên</w:t>
      </w:r>
      <w:proofErr w:type="spellEnd"/>
      <w:r>
        <w:rPr>
          <w:rFonts w:ascii="Times New Roman" w:hAnsi="Times New Roman" w:cs="Times New Roman"/>
          <w:sz w:val="26"/>
          <w:szCs w:val="26"/>
        </w:rPr>
        <w:t>?</w:t>
      </w:r>
    </w:p>
    <w:p w14:paraId="43ED4BA4" w14:textId="77777777" w:rsidR="00690EBB" w:rsidRDefault="00690EBB" w:rsidP="00690EB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  <w:lang w:val="vi-VN"/>
        </w:rPr>
      </w:pPr>
      <w:r>
        <w:rPr>
          <w:rFonts w:ascii="Times New Roman" w:hAnsi="Times New Roman" w:cs="Times New Roman"/>
          <w:sz w:val="26"/>
          <w:szCs w:val="26"/>
        </w:rPr>
        <w:t xml:space="preserve">Ai </w:t>
      </w:r>
      <w:proofErr w:type="spellStart"/>
      <w:r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dựng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theo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hình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ảnh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Ngài</w:t>
      </w:r>
      <w:proofErr w:type="spellEnd"/>
      <w:r>
        <w:rPr>
          <w:rFonts w:ascii="Times New Roman" w:hAnsi="Times New Roman" w:cs="Times New Roman"/>
          <w:sz w:val="26"/>
          <w:szCs w:val="26"/>
        </w:rPr>
        <w:t>?</w:t>
      </w:r>
    </w:p>
    <w:p w14:paraId="017BA288" w14:textId="7E730E2E" w:rsidR="00690EBB" w:rsidRDefault="00690EBB" w:rsidP="00690EB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  <w:lang w:val="vi-VN"/>
        </w:rPr>
      </w:pPr>
      <w:r>
        <w:rPr>
          <w:rFonts w:ascii="Times New Roman" w:hAnsi="Times New Roman" w:cs="Times New Roman"/>
          <w:sz w:val="26"/>
          <w:szCs w:val="26"/>
          <w:lang w:val="vi-VN"/>
        </w:rPr>
        <w:t xml:space="preserve"> Đức Chúa Trời làm gì vào ngày thứ bảy?</w:t>
      </w:r>
    </w:p>
    <w:p w14:paraId="7F16E79C" w14:textId="77777777" w:rsidR="00690EBB" w:rsidRDefault="00690EBB" w:rsidP="00690EBB">
      <w:pPr>
        <w:rPr>
          <w:rFonts w:ascii="Times New Roman" w:hAnsi="Times New Roman" w:cs="Times New Roman"/>
          <w:sz w:val="26"/>
          <w:szCs w:val="26"/>
          <w:lang w:val="vi-VN"/>
        </w:rPr>
      </w:pPr>
      <w:r>
        <w:rPr>
          <w:rFonts w:ascii="Times New Roman" w:hAnsi="Times New Roman" w:cs="Times New Roman"/>
          <w:sz w:val="26"/>
          <w:szCs w:val="26"/>
          <w:lang w:val="vi-VN"/>
        </w:rPr>
        <w:t>TRẢ LỜI:</w:t>
      </w:r>
    </w:p>
    <w:p w14:paraId="2CC05252" w14:textId="77777777" w:rsidR="00690EBB" w:rsidRDefault="00690EBB" w:rsidP="00690EB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  <w:lang w:val="vi-VN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Chỉ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duy</w:t>
      </w:r>
      <w:proofErr w:type="spellEnd"/>
      <w:r>
        <w:rPr>
          <w:rFonts w:ascii="Times New Roman" w:hAnsi="Times New Roman" w:cs="Times New Roman"/>
          <w:sz w:val="26"/>
          <w:szCs w:val="26"/>
          <w:lang w:val="vi-VN"/>
        </w:rPr>
        <w:t xml:space="preserve"> Đức Chúa Trời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mặt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trước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buổi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sáng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thế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6922E289" w14:textId="4321676D" w:rsidR="00690EBB" w:rsidRDefault="00690EBB" w:rsidP="00690EB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  <w:lang w:val="vi-VN"/>
        </w:rPr>
      </w:pPr>
      <w:r>
        <w:rPr>
          <w:rFonts w:ascii="Times New Roman" w:hAnsi="Times New Roman" w:cs="Times New Roman"/>
          <w:sz w:val="26"/>
          <w:szCs w:val="26"/>
          <w:lang w:val="vi-VN"/>
        </w:rPr>
        <w:t xml:space="preserve">Đức Chúa Trời dựng nên </w:t>
      </w:r>
      <w:proofErr w:type="spellStart"/>
      <w:r>
        <w:rPr>
          <w:rFonts w:ascii="Times New Roman" w:hAnsi="Times New Roman" w:cs="Times New Roman"/>
          <w:sz w:val="26"/>
          <w:szCs w:val="26"/>
        </w:rPr>
        <w:t>sự</w:t>
      </w:r>
      <w:proofErr w:type="spellEnd"/>
      <w:r>
        <w:rPr>
          <w:rFonts w:ascii="Times New Roman" w:hAnsi="Times New Roman" w:cs="Times New Roman"/>
          <w:sz w:val="26"/>
          <w:szCs w:val="26"/>
          <w:lang w:val="vi-VN"/>
        </w:rPr>
        <w:t xml:space="preserve"> sáng đầu tiên.</w:t>
      </w:r>
    </w:p>
    <w:p w14:paraId="7A599E4C" w14:textId="77777777" w:rsidR="00690EBB" w:rsidRDefault="00690EBB" w:rsidP="00690EB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  <w:lang w:val="vi-VN"/>
        </w:rPr>
      </w:pPr>
      <w:r>
        <w:rPr>
          <w:rFonts w:ascii="Times New Roman" w:hAnsi="Times New Roman" w:cs="Times New Roman"/>
          <w:sz w:val="26"/>
          <w:szCs w:val="26"/>
          <w:lang w:val="vi-VN"/>
        </w:rPr>
        <w:t xml:space="preserve">Đúc Chúa Trời </w:t>
      </w:r>
      <w:proofErr w:type="spellStart"/>
      <w:r>
        <w:rPr>
          <w:rFonts w:ascii="Times New Roman" w:hAnsi="Times New Roman" w:cs="Times New Roman"/>
          <w:sz w:val="26"/>
          <w:szCs w:val="26"/>
        </w:rPr>
        <w:t>dựng</w:t>
      </w:r>
      <w:proofErr w:type="spellEnd"/>
      <w:r>
        <w:rPr>
          <w:rFonts w:ascii="Times New Roman" w:hAnsi="Times New Roman" w:cs="Times New Roman"/>
          <w:sz w:val="26"/>
          <w:szCs w:val="26"/>
          <w:lang w:val="vi-VN"/>
        </w:rPr>
        <w:t xml:space="preserve"> nên </w:t>
      </w:r>
      <w:proofErr w:type="spellStart"/>
      <w:r>
        <w:rPr>
          <w:rFonts w:ascii="Times New Roman" w:hAnsi="Times New Roman" w:cs="Times New Roman"/>
          <w:sz w:val="26"/>
          <w:szCs w:val="26"/>
        </w:rPr>
        <w:t>cây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cỏ</w:t>
      </w:r>
      <w:proofErr w:type="spellEnd"/>
      <w:r>
        <w:rPr>
          <w:rFonts w:ascii="Times New Roman" w:hAnsi="Times New Roman" w:cs="Times New Roman"/>
          <w:sz w:val="26"/>
          <w:szCs w:val="26"/>
          <w:lang w:val="vi-VN"/>
        </w:rPr>
        <w:t xml:space="preserve">, các loài </w:t>
      </w:r>
      <w:proofErr w:type="spellStart"/>
      <w:r>
        <w:rPr>
          <w:rFonts w:ascii="Times New Roman" w:hAnsi="Times New Roman" w:cs="Times New Roman"/>
          <w:sz w:val="26"/>
          <w:szCs w:val="26"/>
        </w:rPr>
        <w:t>thú</w:t>
      </w:r>
      <w:proofErr w:type="spellEnd"/>
      <w:r>
        <w:rPr>
          <w:rFonts w:ascii="Times New Roman" w:hAnsi="Times New Roman" w:cs="Times New Roman"/>
          <w:sz w:val="26"/>
          <w:szCs w:val="26"/>
          <w:lang w:val="vi-VN"/>
        </w:rPr>
        <w:t>, trái đất, bầu trời, và các vì sáng ở trên trời.</w:t>
      </w:r>
    </w:p>
    <w:p w14:paraId="5B1AC577" w14:textId="0E64166A" w:rsidR="00690EBB" w:rsidRDefault="00690EBB" w:rsidP="00690EB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  <w:lang w:val="vi-VN"/>
        </w:rPr>
      </w:pPr>
      <w:r>
        <w:rPr>
          <w:rFonts w:ascii="Times New Roman" w:hAnsi="Times New Roman" w:cs="Times New Roman"/>
          <w:sz w:val="26"/>
          <w:szCs w:val="26"/>
          <w:lang w:val="vi-VN"/>
        </w:rPr>
        <w:t xml:space="preserve">Đức Chúa Trời dựng nên con người theo hình ảnh của Ngài. Chúa dựng nên người nam đầu tiên, tên là A-đam và </w:t>
      </w:r>
      <w:proofErr w:type="spellStart"/>
      <w:r>
        <w:rPr>
          <w:rFonts w:ascii="Times New Roman" w:hAnsi="Times New Roman" w:cs="Times New Roman"/>
          <w:sz w:val="26"/>
          <w:szCs w:val="26"/>
        </w:rPr>
        <w:t>sau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vợ</w:t>
      </w:r>
      <w:proofErr w:type="spellEnd"/>
      <w:r>
        <w:rPr>
          <w:rFonts w:ascii="Times New Roman" w:hAnsi="Times New Roman" w:cs="Times New Roman"/>
          <w:sz w:val="26"/>
          <w:szCs w:val="26"/>
          <w:lang w:val="vi-VN"/>
        </w:rPr>
        <w:t xml:space="preserve"> của ông là bà Ê-va.</w:t>
      </w:r>
    </w:p>
    <w:p w14:paraId="2D1649D0" w14:textId="77777777" w:rsidR="00690EBB" w:rsidRDefault="00690EBB" w:rsidP="00690EB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  <w:lang w:val="vi-VN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Đức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Chúa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Trời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lập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nên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thứ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bảy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nghỉ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2DDA0D56" w14:textId="535E62E2" w:rsidR="00366FBE" w:rsidRPr="00366FBE" w:rsidRDefault="00366FBE" w:rsidP="00C81D15">
      <w:pPr>
        <w:rPr>
          <w:rFonts w:asciiTheme="minorBidi" w:hAnsiTheme="minorBidi"/>
          <w:sz w:val="28"/>
          <w:szCs w:val="28"/>
          <w:lang w:bidi="th-TH"/>
        </w:rPr>
      </w:pPr>
    </w:p>
    <w:sectPr w:rsidR="00366FBE" w:rsidRPr="00366FBE" w:rsidSect="000D3D00">
      <w:pgSz w:w="11900" w:h="1682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haris SIL">
    <w:altName w:val="Calibri"/>
    <w:charset w:val="00"/>
    <w:family w:val="auto"/>
    <w:pitch w:val="variable"/>
    <w:sig w:usb0="A00002FF" w:usb1="5200E1FF" w:usb2="02000029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A73EA"/>
    <w:multiLevelType w:val="multilevel"/>
    <w:tmpl w:val="4FB8D858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1" w15:restartNumberingAfterBreak="0">
    <w:nsid w:val="10D60636"/>
    <w:multiLevelType w:val="multilevel"/>
    <w:tmpl w:val="D6984254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2" w15:restartNumberingAfterBreak="0">
    <w:nsid w:val="502A1E70"/>
    <w:multiLevelType w:val="hybridMultilevel"/>
    <w:tmpl w:val="0E46186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B11C8D"/>
    <w:multiLevelType w:val="hybridMultilevel"/>
    <w:tmpl w:val="A18C2A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B8765B"/>
    <w:multiLevelType w:val="multilevel"/>
    <w:tmpl w:val="A5260B12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5" w15:restartNumberingAfterBreak="0">
    <w:nsid w:val="58365398"/>
    <w:multiLevelType w:val="hybridMultilevel"/>
    <w:tmpl w:val="9BCAFF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15"/>
    <w:rsid w:val="000344F7"/>
    <w:rsid w:val="000D3D00"/>
    <w:rsid w:val="001B3216"/>
    <w:rsid w:val="001F1E65"/>
    <w:rsid w:val="00270318"/>
    <w:rsid w:val="002E2946"/>
    <w:rsid w:val="002E6CE1"/>
    <w:rsid w:val="00366FBE"/>
    <w:rsid w:val="00443F98"/>
    <w:rsid w:val="005F5414"/>
    <w:rsid w:val="00690EBB"/>
    <w:rsid w:val="00927960"/>
    <w:rsid w:val="00936A9C"/>
    <w:rsid w:val="00A55257"/>
    <w:rsid w:val="00C54076"/>
    <w:rsid w:val="00C81D15"/>
    <w:rsid w:val="00C838D4"/>
    <w:rsid w:val="00CC2FFF"/>
    <w:rsid w:val="00EB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CDA78"/>
  <w15:chartTrackingRefBased/>
  <w15:docId w15:val="{E3A9D61B-6376-4E21-97D7-F6D29FED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15"/>
    <w:rPr>
      <w:rFonts w:eastAsiaTheme="minorEastAsia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EBB"/>
    <w:pPr>
      <w:spacing w:line="256" w:lineRule="auto"/>
      <w:ind w:left="720"/>
      <w:contextualSpacing/>
    </w:pPr>
    <w:rPr>
      <w:rFonts w:ascii="Charis SIL" w:eastAsiaTheme="minorHAnsi" w:hAnsi="Charis SI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45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wicahi chemue</dc:creator>
  <cp:keywords/>
  <dc:description/>
  <cp:lastModifiedBy>wicahi chemue</cp:lastModifiedBy>
  <cp:revision>2</cp:revision>
  <cp:lastPrinted>2020-10-10T14:34:00Z</cp:lastPrinted>
  <dcterms:created xsi:type="dcterms:W3CDTF">2020-10-10T14:35:00Z</dcterms:created>
  <dcterms:modified xsi:type="dcterms:W3CDTF">2020-10-10T14:35:00Z</dcterms:modified>
</cp:coreProperties>
</file>